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4D" w:rsidRPr="00F74A81" w:rsidRDefault="00B74A4D" w:rsidP="00B7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t>Автоматизированная информационная система</w:t>
      </w:r>
    </w:p>
    <w:p w:rsidR="003F0AAC" w:rsidRPr="00F74A81" w:rsidRDefault="00B74A4D" w:rsidP="00B7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t>«Республиканский регистр «Туберкулез</w:t>
      </w:r>
      <w:r w:rsidR="00F129A7" w:rsidRPr="00F74A81">
        <w:rPr>
          <w:rFonts w:ascii="Times New Roman" w:hAnsi="Times New Roman" w:cs="Times New Roman"/>
          <w:b/>
          <w:sz w:val="28"/>
          <w:szCs w:val="28"/>
        </w:rPr>
        <w:t>»</w:t>
      </w:r>
    </w:p>
    <w:p w:rsidR="00B74A4D" w:rsidRPr="00F74A81" w:rsidRDefault="00B74A4D" w:rsidP="00B7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A81" w:rsidRDefault="00F74A81" w:rsidP="00F74A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4C16" w:rsidRPr="00F74A81" w:rsidRDefault="00B74A4D" w:rsidP="00F74A81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Роли пользователей</w:t>
      </w:r>
      <w:r w:rsidR="00F74A81">
        <w:rPr>
          <w:rFonts w:ascii="Times New Roman" w:hAnsi="Times New Roman" w:cs="Times New Roman"/>
          <w:sz w:val="28"/>
          <w:szCs w:val="28"/>
        </w:rPr>
        <w:t xml:space="preserve"> в регистре:</w:t>
      </w:r>
    </w:p>
    <w:p w:rsidR="00947A04" w:rsidRPr="00F74A81" w:rsidRDefault="00947A04" w:rsidP="00F74A81">
      <w:pPr>
        <w:pStyle w:val="a4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sz w:val="28"/>
          <w:szCs w:val="28"/>
        </w:rPr>
        <w:t>Административно-врачебный доступ</w:t>
      </w:r>
      <w:r w:rsidRPr="00F74A8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47A04" w:rsidRPr="00F74A81" w:rsidRDefault="00947A04" w:rsidP="00F74A81">
      <w:pPr>
        <w:pStyle w:val="a4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color w:val="000000"/>
          <w:sz w:val="28"/>
          <w:szCs w:val="28"/>
        </w:rPr>
        <w:t>Клинический регистр</w:t>
      </w:r>
    </w:p>
    <w:p w:rsidR="00947A04" w:rsidRPr="00F74A81" w:rsidRDefault="00947A04" w:rsidP="00F74A81">
      <w:pPr>
        <w:pStyle w:val="a4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color w:val="000000"/>
          <w:sz w:val="28"/>
          <w:szCs w:val="28"/>
        </w:rPr>
        <w:t>Лаборатория</w:t>
      </w:r>
    </w:p>
    <w:p w:rsidR="00947A04" w:rsidRPr="00F74A81" w:rsidRDefault="00947A04" w:rsidP="00F74A81">
      <w:pPr>
        <w:pStyle w:val="a4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74A81">
        <w:rPr>
          <w:rFonts w:ascii="Times New Roman" w:hAnsi="Times New Roman"/>
          <w:sz w:val="28"/>
          <w:szCs w:val="28"/>
        </w:rPr>
        <w:t>Видеокон</w:t>
      </w:r>
      <w:r w:rsidR="00B55884">
        <w:rPr>
          <w:rFonts w:ascii="Times New Roman" w:hAnsi="Times New Roman"/>
          <w:sz w:val="28"/>
          <w:szCs w:val="28"/>
        </w:rPr>
        <w:t>т</w:t>
      </w:r>
      <w:r w:rsidRPr="00F74A81">
        <w:rPr>
          <w:rFonts w:ascii="Times New Roman" w:hAnsi="Times New Roman"/>
          <w:sz w:val="28"/>
          <w:szCs w:val="28"/>
        </w:rPr>
        <w:t>ролируемое</w:t>
      </w:r>
      <w:proofErr w:type="spellEnd"/>
      <w:r w:rsidRPr="00F74A81">
        <w:rPr>
          <w:rFonts w:ascii="Times New Roman" w:hAnsi="Times New Roman"/>
          <w:sz w:val="28"/>
          <w:szCs w:val="28"/>
        </w:rPr>
        <w:t xml:space="preserve"> лечение (ВКЛ)</w:t>
      </w:r>
    </w:p>
    <w:p w:rsidR="00947A04" w:rsidRPr="00F74A81" w:rsidRDefault="00947A04" w:rsidP="00F74A81">
      <w:pPr>
        <w:pStyle w:val="a4"/>
        <w:numPr>
          <w:ilvl w:val="0"/>
          <w:numId w:val="1"/>
        </w:numPr>
        <w:tabs>
          <w:tab w:val="left" w:pos="284"/>
        </w:tabs>
        <w:ind w:left="0" w:hanging="11"/>
        <w:rPr>
          <w:rFonts w:ascii="Times New Roman" w:hAnsi="Times New Roman"/>
          <w:color w:val="000000"/>
          <w:sz w:val="28"/>
          <w:szCs w:val="28"/>
        </w:rPr>
      </w:pPr>
      <w:r w:rsidRPr="00F74A81">
        <w:rPr>
          <w:rFonts w:ascii="Times New Roman" w:hAnsi="Times New Roman"/>
          <w:color w:val="000000"/>
          <w:sz w:val="28"/>
          <w:szCs w:val="28"/>
        </w:rPr>
        <w:t>Учет лекарственных средств</w:t>
      </w:r>
    </w:p>
    <w:p w:rsidR="00947A04" w:rsidRPr="003654D5" w:rsidRDefault="00BC0B81" w:rsidP="003654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сведений о пользователях государственных организаций, которым будет предоставлен доступ в информационную систему, д</w:t>
      </w:r>
      <w:r w:rsidR="003654D5" w:rsidRPr="003654D5">
        <w:rPr>
          <w:rFonts w:ascii="Times New Roman" w:hAnsi="Times New Roman" w:cs="Times New Roman"/>
          <w:sz w:val="28"/>
          <w:szCs w:val="28"/>
        </w:rPr>
        <w:t>ля одной учетной записи можно выбрать сразу несколько ролей</w:t>
      </w:r>
      <w:r w:rsidR="004A0528">
        <w:rPr>
          <w:rFonts w:ascii="Times New Roman" w:hAnsi="Times New Roman" w:cs="Times New Roman"/>
          <w:sz w:val="28"/>
          <w:szCs w:val="28"/>
        </w:rPr>
        <w:t>, например, клинический регистр + лаборатория</w:t>
      </w:r>
      <w:r>
        <w:rPr>
          <w:rFonts w:ascii="Times New Roman" w:hAnsi="Times New Roman" w:cs="Times New Roman"/>
          <w:sz w:val="28"/>
          <w:szCs w:val="28"/>
        </w:rPr>
        <w:t xml:space="preserve"> (2,3)</w:t>
      </w:r>
    </w:p>
    <w:p w:rsidR="003654D5" w:rsidRDefault="003654D5" w:rsidP="00B7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4D5" w:rsidRPr="00F74A81" w:rsidRDefault="003654D5" w:rsidP="00B7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C16" w:rsidRPr="00F74A81" w:rsidRDefault="00F65698" w:rsidP="00B74A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64C16" w:rsidRPr="00F74A81">
        <w:rPr>
          <w:rFonts w:ascii="Times New Roman" w:hAnsi="Times New Roman" w:cs="Times New Roman"/>
          <w:b/>
          <w:sz w:val="28"/>
          <w:szCs w:val="28"/>
        </w:rPr>
        <w:t>Административно-врачебный доступ</w:t>
      </w: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вкладки меню:</w:t>
      </w: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D8540" wp14:editId="0937E340">
            <wp:extent cx="2767913" cy="1251948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898" b="5064"/>
                    <a:stretch/>
                  </pic:blipFill>
                  <pic:spPr bwMode="auto">
                    <a:xfrm>
                      <a:off x="0" y="0"/>
                      <a:ext cx="2786045" cy="12601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отчеты:</w:t>
      </w: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7A7A0" wp14:editId="4D09C540">
            <wp:extent cx="3735350" cy="29161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54"/>
                    <a:stretch/>
                  </pic:blipFill>
                  <pic:spPr bwMode="auto">
                    <a:xfrm>
                      <a:off x="0" y="0"/>
                      <a:ext cx="3758699" cy="2934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92" w:rsidRPr="00F74A81" w:rsidRDefault="006C2492" w:rsidP="006C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сервисные функции:</w:t>
      </w:r>
    </w:p>
    <w:p w:rsidR="00151FE0" w:rsidRPr="00F74A81" w:rsidRDefault="00151FE0" w:rsidP="006C24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1FE0" w:rsidRPr="00F74A81" w:rsidRDefault="00151FE0" w:rsidP="006C2492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95725" wp14:editId="54E1C961">
            <wp:extent cx="1672281" cy="21888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882" b="20588"/>
                    <a:stretch/>
                  </pic:blipFill>
                  <pic:spPr bwMode="auto">
                    <a:xfrm>
                      <a:off x="0" y="0"/>
                      <a:ext cx="1681896" cy="2201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98" w:rsidRPr="00F74A81" w:rsidRDefault="00F65698" w:rsidP="002C58A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698" w:rsidRPr="00F74A81" w:rsidRDefault="00F65698" w:rsidP="00F656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t>2. Клинический регистр</w:t>
      </w:r>
    </w:p>
    <w:p w:rsidR="00F65698" w:rsidRPr="00F74A81" w:rsidRDefault="00F65698" w:rsidP="009C00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вкладки меню:</w:t>
      </w: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6C4F99" wp14:editId="30AA0DF5">
            <wp:extent cx="3008523" cy="699873"/>
            <wp:effectExtent l="0" t="0" r="190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6108" b="7409"/>
                    <a:stretch/>
                  </pic:blipFill>
                  <pic:spPr bwMode="auto">
                    <a:xfrm>
                      <a:off x="0" y="0"/>
                      <a:ext cx="3009900" cy="700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отчеты:</w:t>
      </w: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C978B7" wp14:editId="184627E7">
            <wp:extent cx="3756454" cy="170837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2703"/>
                    <a:stretch/>
                  </pic:blipFill>
                  <pic:spPr bwMode="auto">
                    <a:xfrm>
                      <a:off x="0" y="0"/>
                      <a:ext cx="3778815" cy="1718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сервисные функции:</w:t>
      </w: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8531E5" wp14:editId="75D7F7BA">
            <wp:extent cx="1819275" cy="238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882" b="20588"/>
                    <a:stretch/>
                  </pic:blipFill>
                  <pic:spPr bwMode="auto">
                    <a:xfrm>
                      <a:off x="0" y="0"/>
                      <a:ext cx="1819275" cy="23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698" w:rsidRPr="00F74A81" w:rsidRDefault="00E647BD" w:rsidP="00E647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t>3. Лаборатория</w:t>
      </w: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вкладки меню:</w:t>
      </w: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7D5B68" wp14:editId="6160A78D">
            <wp:extent cx="2905125" cy="5238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отчеты:</w:t>
      </w:r>
    </w:p>
    <w:p w:rsidR="00E647BD" w:rsidRPr="00F74A81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2411CE" w:rsidRDefault="00E647BD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6E03E" wp14:editId="32F8F58F">
            <wp:extent cx="3007995" cy="1272926"/>
            <wp:effectExtent l="0" t="0" r="190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18100" cy="131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29A7" w:rsidRPr="00F74A81" w:rsidRDefault="00F129A7" w:rsidP="00F12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F74A81">
        <w:rPr>
          <w:rFonts w:ascii="Times New Roman" w:hAnsi="Times New Roman" w:cs="Times New Roman"/>
          <w:b/>
          <w:sz w:val="28"/>
          <w:szCs w:val="28"/>
        </w:rPr>
        <w:t>Виде</w:t>
      </w:r>
      <w:r w:rsidR="00AC1AA4" w:rsidRPr="00F74A81">
        <w:rPr>
          <w:rFonts w:ascii="Times New Roman" w:hAnsi="Times New Roman" w:cs="Times New Roman"/>
          <w:b/>
          <w:sz w:val="28"/>
          <w:szCs w:val="28"/>
        </w:rPr>
        <w:t>окон</w:t>
      </w:r>
      <w:r w:rsidR="00B55884">
        <w:rPr>
          <w:rFonts w:ascii="Times New Roman" w:hAnsi="Times New Roman" w:cs="Times New Roman"/>
          <w:b/>
          <w:sz w:val="28"/>
          <w:szCs w:val="28"/>
        </w:rPr>
        <w:t>т</w:t>
      </w:r>
      <w:r w:rsidR="00AC1AA4" w:rsidRPr="00F74A81">
        <w:rPr>
          <w:rFonts w:ascii="Times New Roman" w:hAnsi="Times New Roman" w:cs="Times New Roman"/>
          <w:b/>
          <w:sz w:val="28"/>
          <w:szCs w:val="28"/>
        </w:rPr>
        <w:t>ролируемое</w:t>
      </w:r>
      <w:proofErr w:type="spellEnd"/>
      <w:r w:rsidR="00AC1AA4" w:rsidRPr="00F74A81">
        <w:rPr>
          <w:rFonts w:ascii="Times New Roman" w:hAnsi="Times New Roman" w:cs="Times New Roman"/>
          <w:b/>
          <w:sz w:val="28"/>
          <w:szCs w:val="28"/>
        </w:rPr>
        <w:t xml:space="preserve"> лечение (ВКЛ)</w:t>
      </w:r>
    </w:p>
    <w:p w:rsidR="00F129A7" w:rsidRPr="00F74A81" w:rsidRDefault="00F129A7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вкладки меню:</w:t>
      </w: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A7" w:rsidRDefault="00F129A7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0D31F" wp14:editId="7366969B">
            <wp:extent cx="3006811" cy="454106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9267" b="5781"/>
                    <a:stretch/>
                  </pic:blipFill>
                  <pic:spPr bwMode="auto">
                    <a:xfrm>
                      <a:off x="0" y="0"/>
                      <a:ext cx="3028520" cy="457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5975" w:rsidRPr="00F74A81" w:rsidRDefault="005B5975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87934" w:rsidRPr="00F74A81" w:rsidRDefault="00687934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840EF3" wp14:editId="4B9AE41E">
            <wp:extent cx="2232454" cy="966146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37930" cy="96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A7" w:rsidRPr="00F74A81" w:rsidRDefault="00F129A7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129A7" w:rsidRPr="00F74A81" w:rsidRDefault="001548BA" w:rsidP="00F129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81">
        <w:rPr>
          <w:rFonts w:ascii="Times New Roman" w:hAnsi="Times New Roman" w:cs="Times New Roman"/>
          <w:b/>
          <w:sz w:val="28"/>
          <w:szCs w:val="28"/>
        </w:rPr>
        <w:t>5. Учет л</w:t>
      </w:r>
      <w:r w:rsidR="00F129A7" w:rsidRPr="00F74A81">
        <w:rPr>
          <w:rFonts w:ascii="Times New Roman" w:hAnsi="Times New Roman" w:cs="Times New Roman"/>
          <w:b/>
          <w:sz w:val="28"/>
          <w:szCs w:val="28"/>
        </w:rPr>
        <w:t>екарственных средств</w:t>
      </w:r>
    </w:p>
    <w:p w:rsidR="00F129A7" w:rsidRPr="00F74A81" w:rsidRDefault="00F129A7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вкладки меню:</w:t>
      </w:r>
    </w:p>
    <w:p w:rsidR="00AD4DE4" w:rsidRPr="00F74A81" w:rsidRDefault="00AD4DE4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4DE4" w:rsidRPr="00F74A81" w:rsidRDefault="00AD4DE4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0E6F00" wp14:editId="39A092D2">
            <wp:extent cx="2997835" cy="53532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58030" cy="56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8FD" w:rsidRPr="00F74A81" w:rsidRDefault="002E58FD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E58FD" w:rsidRPr="00F74A81" w:rsidRDefault="002E58FD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4CF9ED" wp14:editId="5975C1B0">
            <wp:extent cx="2471351" cy="971562"/>
            <wp:effectExtent l="0" t="0" r="571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7223" cy="98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DE4" w:rsidRPr="00F74A81" w:rsidRDefault="00AD4DE4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sz w:val="28"/>
          <w:szCs w:val="28"/>
        </w:rPr>
        <w:t>Доступные отчеты:</w:t>
      </w:r>
    </w:p>
    <w:p w:rsidR="00AD4DE4" w:rsidRPr="00F74A81" w:rsidRDefault="00AD4DE4" w:rsidP="00F656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5698" w:rsidRPr="00F74A81" w:rsidRDefault="00AD4DE4" w:rsidP="00F6569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4A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36C81A" wp14:editId="3EC10CD1">
            <wp:extent cx="2997835" cy="608773"/>
            <wp:effectExtent l="0" t="0" r="0" b="127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4072" b="9443"/>
                    <a:stretch/>
                  </pic:blipFill>
                  <pic:spPr bwMode="auto">
                    <a:xfrm>
                      <a:off x="0" y="0"/>
                      <a:ext cx="3047957" cy="618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5698" w:rsidRPr="00F74A81" w:rsidRDefault="00F65698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7A04" w:rsidRPr="00F74A81" w:rsidRDefault="00947A04" w:rsidP="00F6569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47A04" w:rsidRPr="00F7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F628C"/>
    <w:multiLevelType w:val="hybridMultilevel"/>
    <w:tmpl w:val="28F0C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A4D"/>
    <w:rsid w:val="00151FE0"/>
    <w:rsid w:val="001548BA"/>
    <w:rsid w:val="002411CE"/>
    <w:rsid w:val="00264C16"/>
    <w:rsid w:val="002B7A77"/>
    <w:rsid w:val="002C58AC"/>
    <w:rsid w:val="002E58FD"/>
    <w:rsid w:val="003654D5"/>
    <w:rsid w:val="003F0AAC"/>
    <w:rsid w:val="004A0528"/>
    <w:rsid w:val="00577144"/>
    <w:rsid w:val="005B5975"/>
    <w:rsid w:val="00687934"/>
    <w:rsid w:val="006C2492"/>
    <w:rsid w:val="008759FD"/>
    <w:rsid w:val="00947A04"/>
    <w:rsid w:val="009C0061"/>
    <w:rsid w:val="00AC1AA4"/>
    <w:rsid w:val="00AD4DE4"/>
    <w:rsid w:val="00B55884"/>
    <w:rsid w:val="00B74A4D"/>
    <w:rsid w:val="00BC0B81"/>
    <w:rsid w:val="00E647BD"/>
    <w:rsid w:val="00F129A7"/>
    <w:rsid w:val="00F65698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90AE"/>
  <w15:chartTrackingRefBased/>
  <w15:docId w15:val="{551078DF-D6D9-4EE8-B02F-F2BBBDB9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47A0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 Надежда Александровна</dc:creator>
  <cp:keywords/>
  <dc:description/>
  <cp:lastModifiedBy>Чеб Надежда Александровна</cp:lastModifiedBy>
  <cp:revision>24</cp:revision>
  <dcterms:created xsi:type="dcterms:W3CDTF">2025-04-07T12:37:00Z</dcterms:created>
  <dcterms:modified xsi:type="dcterms:W3CDTF">2025-04-07T13:25:00Z</dcterms:modified>
</cp:coreProperties>
</file>